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109C" w14:textId="77777777" w:rsidR="008D3FCA" w:rsidRDefault="008D3FCA" w:rsidP="00FD0C59">
      <w:pPr>
        <w:jc w:val="center"/>
      </w:pPr>
    </w:p>
    <w:p w14:paraId="3AAE232A" w14:textId="77777777" w:rsidR="008B40A0" w:rsidRPr="008D3FCA" w:rsidRDefault="00FD0C59" w:rsidP="008D3FCA">
      <w:pPr>
        <w:spacing w:after="100" w:afterAutospacing="1"/>
        <w:jc w:val="center"/>
        <w:outlineLvl w:val="0"/>
        <w:rPr>
          <w:sz w:val="28"/>
          <w:szCs w:val="28"/>
        </w:rPr>
      </w:pPr>
      <w:r w:rsidRPr="008D3FCA">
        <w:rPr>
          <w:sz w:val="28"/>
          <w:szCs w:val="28"/>
        </w:rPr>
        <w:t>SÕIDUPLAAN</w:t>
      </w:r>
    </w:p>
    <w:p w14:paraId="4587CAB7" w14:textId="08BF5D0B" w:rsidR="00FD0C59" w:rsidRPr="008D3FCA" w:rsidRDefault="00FD0C59" w:rsidP="00FD0C59">
      <w:pPr>
        <w:rPr>
          <w:b/>
          <w:sz w:val="28"/>
          <w:szCs w:val="28"/>
        </w:rPr>
      </w:pPr>
      <w:r w:rsidRPr="008D3FCA">
        <w:rPr>
          <w:b/>
          <w:sz w:val="28"/>
          <w:szCs w:val="28"/>
        </w:rPr>
        <w:t>Avinurme-Tudu-Avinurme</w:t>
      </w:r>
    </w:p>
    <w:p w14:paraId="05789AC3" w14:textId="77777777" w:rsidR="00FD0C59" w:rsidRDefault="00FD0C59" w:rsidP="008D3FCA">
      <w:pPr>
        <w:spacing w:after="0"/>
        <w:outlineLvl w:val="0"/>
      </w:pPr>
      <w:r>
        <w:t>Liiklus toimub: Esmaspäevast-Reedeni</w:t>
      </w:r>
    </w:p>
    <w:p w14:paraId="7ED5DADE" w14:textId="58854C95" w:rsidR="00FD0C59" w:rsidRDefault="00FD0C59" w:rsidP="00FD0C59"/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518"/>
        <w:gridCol w:w="1507"/>
        <w:gridCol w:w="1518"/>
        <w:gridCol w:w="1497"/>
        <w:gridCol w:w="1517"/>
      </w:tblGrid>
      <w:tr w:rsidR="00FD0C59" w14:paraId="6FB27E3B" w14:textId="77777777" w:rsidTr="008D3FCA"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6D3A610B" w14:textId="77777777" w:rsidR="00FD0C59" w:rsidRDefault="00FD0C59" w:rsidP="00FD0C59">
            <w:r>
              <w:t>Väljumise või saabumise kellaaeg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73A9E080" w14:textId="77777777" w:rsidR="00FD0C59" w:rsidRDefault="00FD0C59" w:rsidP="00FD0C59">
            <w:r>
              <w:t>Liini pikkus algpunktist (km)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571671EE" w14:textId="77777777" w:rsidR="00FD0C59" w:rsidRDefault="00FD0C59" w:rsidP="00FD0C59">
            <w:r>
              <w:t>Peatuste vaheline kaugus (km)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131D92CD" w14:textId="77777777" w:rsidR="00FD0C59" w:rsidRDefault="00FD0C59" w:rsidP="00FD0C59">
            <w:r>
              <w:t>Peatuse     nimi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7095860E" w14:textId="77777777" w:rsidR="00FD0C59" w:rsidRDefault="00FD0C59" w:rsidP="00FD0C59">
            <w:r>
              <w:t>Liini        pikkus       (km)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3344C125" w14:textId="77777777" w:rsidR="00FD0C59" w:rsidRDefault="00FD0C59" w:rsidP="00FD0C59">
            <w:r>
              <w:t>Väljumise või saabumise kellaaeg</w:t>
            </w:r>
          </w:p>
        </w:tc>
      </w:tr>
      <w:tr w:rsidR="00FD0C59" w14:paraId="707A9B89" w14:textId="77777777" w:rsidTr="008D3FCA">
        <w:tc>
          <w:tcPr>
            <w:tcW w:w="1535" w:type="dxa"/>
            <w:tcBorders>
              <w:top w:val="single" w:sz="4" w:space="0" w:color="auto"/>
            </w:tcBorders>
          </w:tcPr>
          <w:p w14:paraId="2DA19CD0" w14:textId="77777777" w:rsidR="00FD0C59" w:rsidRDefault="00FD0C59" w:rsidP="00FD0C59"/>
        </w:tc>
        <w:tc>
          <w:tcPr>
            <w:tcW w:w="1535" w:type="dxa"/>
            <w:tcBorders>
              <w:top w:val="single" w:sz="4" w:space="0" w:color="auto"/>
            </w:tcBorders>
          </w:tcPr>
          <w:p w14:paraId="2C09A950" w14:textId="77777777" w:rsidR="00FD0C59" w:rsidRDefault="00FD0C59" w:rsidP="00FD0C59"/>
        </w:tc>
        <w:tc>
          <w:tcPr>
            <w:tcW w:w="1535" w:type="dxa"/>
            <w:tcBorders>
              <w:top w:val="single" w:sz="4" w:space="0" w:color="auto"/>
            </w:tcBorders>
          </w:tcPr>
          <w:p w14:paraId="09B11C10" w14:textId="77777777" w:rsidR="00FD0C59" w:rsidRDefault="00FD0C59" w:rsidP="00FD0C59"/>
        </w:tc>
        <w:tc>
          <w:tcPr>
            <w:tcW w:w="1535" w:type="dxa"/>
            <w:tcBorders>
              <w:top w:val="single" w:sz="4" w:space="0" w:color="auto"/>
            </w:tcBorders>
          </w:tcPr>
          <w:p w14:paraId="6A8E358D" w14:textId="77777777" w:rsidR="00FD0C59" w:rsidRDefault="00FD0C59" w:rsidP="00FD0C59"/>
        </w:tc>
        <w:tc>
          <w:tcPr>
            <w:tcW w:w="1536" w:type="dxa"/>
            <w:tcBorders>
              <w:top w:val="single" w:sz="4" w:space="0" w:color="auto"/>
            </w:tcBorders>
          </w:tcPr>
          <w:p w14:paraId="6CA954B6" w14:textId="77777777" w:rsidR="00FD0C59" w:rsidRDefault="00FD0C59" w:rsidP="00FD0C59"/>
        </w:tc>
        <w:tc>
          <w:tcPr>
            <w:tcW w:w="1536" w:type="dxa"/>
            <w:tcBorders>
              <w:top w:val="single" w:sz="4" w:space="0" w:color="auto"/>
            </w:tcBorders>
          </w:tcPr>
          <w:p w14:paraId="3723B8F0" w14:textId="77777777" w:rsidR="00FD0C59" w:rsidRDefault="00FD0C59" w:rsidP="00FD0C59"/>
        </w:tc>
      </w:tr>
      <w:tr w:rsidR="00FD0C59" w14:paraId="5A7023A2" w14:textId="77777777" w:rsidTr="008D3FCA">
        <w:tc>
          <w:tcPr>
            <w:tcW w:w="1535" w:type="dxa"/>
          </w:tcPr>
          <w:p w14:paraId="2AADDA7F" w14:textId="77777777" w:rsidR="00FD0C59" w:rsidRDefault="00FD0C59" w:rsidP="00FD0C59"/>
        </w:tc>
        <w:tc>
          <w:tcPr>
            <w:tcW w:w="1535" w:type="dxa"/>
          </w:tcPr>
          <w:p w14:paraId="6AA3FA33" w14:textId="77777777" w:rsidR="00FD0C59" w:rsidRDefault="00FD0C59" w:rsidP="00FD0C59"/>
        </w:tc>
        <w:tc>
          <w:tcPr>
            <w:tcW w:w="1535" w:type="dxa"/>
          </w:tcPr>
          <w:p w14:paraId="2FC25BFB" w14:textId="77777777" w:rsidR="00FD0C59" w:rsidRDefault="00FD0C59" w:rsidP="00FD0C59"/>
        </w:tc>
        <w:tc>
          <w:tcPr>
            <w:tcW w:w="1535" w:type="dxa"/>
          </w:tcPr>
          <w:p w14:paraId="4E4F83C6" w14:textId="77777777" w:rsidR="00FD0C59" w:rsidRDefault="00FD0C59" w:rsidP="00FD0C59">
            <w:r>
              <w:t>Avinurme</w:t>
            </w:r>
          </w:p>
        </w:tc>
        <w:tc>
          <w:tcPr>
            <w:tcW w:w="1536" w:type="dxa"/>
          </w:tcPr>
          <w:p w14:paraId="5B7F29BB" w14:textId="77777777" w:rsidR="00FD0C59" w:rsidRDefault="00A00B03" w:rsidP="00FD0C59">
            <w:r>
              <w:t>160</w:t>
            </w:r>
          </w:p>
        </w:tc>
        <w:tc>
          <w:tcPr>
            <w:tcW w:w="1536" w:type="dxa"/>
          </w:tcPr>
          <w:p w14:paraId="3870CCDE" w14:textId="77777777" w:rsidR="00FD0C59" w:rsidRDefault="001771E0" w:rsidP="00FD0C59">
            <w:r>
              <w:t>17.00</w:t>
            </w:r>
          </w:p>
        </w:tc>
      </w:tr>
      <w:tr w:rsidR="00FD0C59" w14:paraId="19943AC5" w14:textId="77777777" w:rsidTr="008D3FCA">
        <w:tc>
          <w:tcPr>
            <w:tcW w:w="1535" w:type="dxa"/>
          </w:tcPr>
          <w:p w14:paraId="1B13E687" w14:textId="77777777" w:rsidR="00FD0C59" w:rsidRDefault="00FD0C59" w:rsidP="00FD0C59">
            <w:r>
              <w:t>07.2</w:t>
            </w:r>
            <w:r w:rsidR="00262B55">
              <w:t>2</w:t>
            </w:r>
          </w:p>
        </w:tc>
        <w:tc>
          <w:tcPr>
            <w:tcW w:w="1535" w:type="dxa"/>
          </w:tcPr>
          <w:p w14:paraId="657F995D" w14:textId="77777777" w:rsidR="00FD0C59" w:rsidRDefault="00A00B03" w:rsidP="00FD0C59">
            <w:r>
              <w:t>40</w:t>
            </w:r>
          </w:p>
        </w:tc>
        <w:tc>
          <w:tcPr>
            <w:tcW w:w="1535" w:type="dxa"/>
          </w:tcPr>
          <w:p w14:paraId="6B2B7A32" w14:textId="77777777" w:rsidR="00FD0C59" w:rsidRDefault="005A3A3B" w:rsidP="00FD0C59">
            <w:r>
              <w:t>40</w:t>
            </w:r>
          </w:p>
        </w:tc>
        <w:tc>
          <w:tcPr>
            <w:tcW w:w="1535" w:type="dxa"/>
          </w:tcPr>
          <w:p w14:paraId="7DFBC234" w14:textId="77777777" w:rsidR="00FD0C59" w:rsidRDefault="00FD0C59" w:rsidP="00FD0C59">
            <w:r>
              <w:t>Tudu I</w:t>
            </w:r>
          </w:p>
        </w:tc>
        <w:tc>
          <w:tcPr>
            <w:tcW w:w="1536" w:type="dxa"/>
          </w:tcPr>
          <w:p w14:paraId="3E56306A" w14:textId="77777777" w:rsidR="00FD0C59" w:rsidRDefault="005A3A3B" w:rsidP="00FD0C59">
            <w:r>
              <w:t>1</w:t>
            </w:r>
            <w:r w:rsidR="001771E0">
              <w:t>20</w:t>
            </w:r>
          </w:p>
        </w:tc>
        <w:tc>
          <w:tcPr>
            <w:tcW w:w="1536" w:type="dxa"/>
          </w:tcPr>
          <w:p w14:paraId="0B8C1F2A" w14:textId="77777777" w:rsidR="00FD0C59" w:rsidRDefault="001771E0" w:rsidP="00FD0C59">
            <w:r>
              <w:t>16.35</w:t>
            </w:r>
          </w:p>
        </w:tc>
      </w:tr>
      <w:tr w:rsidR="00FD0C59" w14:paraId="454077A2" w14:textId="77777777" w:rsidTr="008D3FCA">
        <w:tc>
          <w:tcPr>
            <w:tcW w:w="1535" w:type="dxa"/>
          </w:tcPr>
          <w:p w14:paraId="669F46FE" w14:textId="77777777" w:rsidR="00FD0C59" w:rsidRDefault="00FD0C59" w:rsidP="00FD0C59">
            <w:r>
              <w:t>07.2</w:t>
            </w:r>
            <w:r w:rsidR="00262B55">
              <w:t>4</w:t>
            </w:r>
          </w:p>
        </w:tc>
        <w:tc>
          <w:tcPr>
            <w:tcW w:w="1535" w:type="dxa"/>
          </w:tcPr>
          <w:p w14:paraId="07737DA8" w14:textId="77777777" w:rsidR="00FD0C59" w:rsidRDefault="00A00B03" w:rsidP="00FD0C59">
            <w:r>
              <w:t>42</w:t>
            </w:r>
          </w:p>
        </w:tc>
        <w:tc>
          <w:tcPr>
            <w:tcW w:w="1535" w:type="dxa"/>
          </w:tcPr>
          <w:p w14:paraId="74A84169" w14:textId="77777777" w:rsidR="00FD0C59" w:rsidRDefault="005A3A3B" w:rsidP="00FD0C59">
            <w:r>
              <w:t>2</w:t>
            </w:r>
          </w:p>
        </w:tc>
        <w:tc>
          <w:tcPr>
            <w:tcW w:w="1535" w:type="dxa"/>
          </w:tcPr>
          <w:p w14:paraId="75E25FDD" w14:textId="77777777" w:rsidR="00FD0C59" w:rsidRDefault="00FD0C59" w:rsidP="00FD0C59">
            <w:r>
              <w:t>Tudu II</w:t>
            </w:r>
          </w:p>
        </w:tc>
        <w:tc>
          <w:tcPr>
            <w:tcW w:w="1536" w:type="dxa"/>
          </w:tcPr>
          <w:p w14:paraId="088491E8" w14:textId="77777777" w:rsidR="00FD0C59" w:rsidRDefault="005A3A3B" w:rsidP="00FD0C59">
            <w:r>
              <w:t>1</w:t>
            </w:r>
            <w:r w:rsidR="001771E0">
              <w:t>18</w:t>
            </w:r>
          </w:p>
        </w:tc>
        <w:tc>
          <w:tcPr>
            <w:tcW w:w="1536" w:type="dxa"/>
          </w:tcPr>
          <w:p w14:paraId="60DE250E" w14:textId="77777777" w:rsidR="00FD0C59" w:rsidRDefault="001771E0" w:rsidP="00FD0C59">
            <w:r>
              <w:t>16.30</w:t>
            </w:r>
          </w:p>
        </w:tc>
      </w:tr>
      <w:tr w:rsidR="00FD0C59" w14:paraId="6FA9299F" w14:textId="77777777" w:rsidTr="008D3FCA">
        <w:tc>
          <w:tcPr>
            <w:tcW w:w="1535" w:type="dxa"/>
          </w:tcPr>
          <w:p w14:paraId="553A4AC1" w14:textId="77777777" w:rsidR="00FD0C59" w:rsidRDefault="00FD0C59" w:rsidP="00FD0C59">
            <w:r>
              <w:t>07.3</w:t>
            </w:r>
            <w:r w:rsidR="00262B55">
              <w:t>0</w:t>
            </w:r>
          </w:p>
        </w:tc>
        <w:tc>
          <w:tcPr>
            <w:tcW w:w="1535" w:type="dxa"/>
          </w:tcPr>
          <w:p w14:paraId="3852C433" w14:textId="77777777" w:rsidR="00FD0C59" w:rsidRDefault="00A00B03" w:rsidP="00FD0C59">
            <w:r>
              <w:t>50,5</w:t>
            </w:r>
          </w:p>
        </w:tc>
        <w:tc>
          <w:tcPr>
            <w:tcW w:w="1535" w:type="dxa"/>
          </w:tcPr>
          <w:p w14:paraId="5A3DBC8E" w14:textId="77777777" w:rsidR="00FD0C59" w:rsidRDefault="005A3A3B" w:rsidP="00FD0C59">
            <w:r>
              <w:t>8,5</w:t>
            </w:r>
          </w:p>
        </w:tc>
        <w:tc>
          <w:tcPr>
            <w:tcW w:w="1535" w:type="dxa"/>
          </w:tcPr>
          <w:p w14:paraId="0D77803C" w14:textId="77777777" w:rsidR="00FD0C59" w:rsidRDefault="00FD0C59" w:rsidP="00FD0C59">
            <w:r>
              <w:t>Oonurme</w:t>
            </w:r>
          </w:p>
        </w:tc>
        <w:tc>
          <w:tcPr>
            <w:tcW w:w="1536" w:type="dxa"/>
          </w:tcPr>
          <w:p w14:paraId="3C7F3FCF" w14:textId="77777777" w:rsidR="00FD0C59" w:rsidRDefault="001771E0" w:rsidP="00FD0C59">
            <w:r>
              <w:t>109</w:t>
            </w:r>
            <w:r w:rsidR="005A3A3B">
              <w:t>,5</w:t>
            </w:r>
          </w:p>
        </w:tc>
        <w:tc>
          <w:tcPr>
            <w:tcW w:w="1536" w:type="dxa"/>
          </w:tcPr>
          <w:p w14:paraId="78BFC302" w14:textId="77777777" w:rsidR="00FD0C59" w:rsidRDefault="001771E0" w:rsidP="00FD0C59">
            <w:r>
              <w:t>16.20</w:t>
            </w:r>
          </w:p>
        </w:tc>
      </w:tr>
      <w:tr w:rsidR="00FD0C59" w14:paraId="5608EB25" w14:textId="77777777" w:rsidTr="008D3FCA">
        <w:tc>
          <w:tcPr>
            <w:tcW w:w="1535" w:type="dxa"/>
          </w:tcPr>
          <w:p w14:paraId="47AEA961" w14:textId="77777777" w:rsidR="00FD0C59" w:rsidRDefault="00FD0C59" w:rsidP="00FD0C59">
            <w:r>
              <w:t>07.</w:t>
            </w:r>
            <w:r w:rsidR="00262B55">
              <w:t>45</w:t>
            </w:r>
          </w:p>
        </w:tc>
        <w:tc>
          <w:tcPr>
            <w:tcW w:w="1535" w:type="dxa"/>
          </w:tcPr>
          <w:p w14:paraId="12A4C861" w14:textId="77777777" w:rsidR="00FD0C59" w:rsidRDefault="005A3A3B" w:rsidP="00FD0C59">
            <w:r>
              <w:t>64</w:t>
            </w:r>
            <w:r w:rsidR="00A00B03">
              <w:t>,5</w:t>
            </w:r>
            <w:r w:rsidR="0081679A">
              <w:t xml:space="preserve">   </w:t>
            </w:r>
          </w:p>
        </w:tc>
        <w:tc>
          <w:tcPr>
            <w:tcW w:w="1535" w:type="dxa"/>
          </w:tcPr>
          <w:p w14:paraId="56A7F86B" w14:textId="77777777" w:rsidR="00FD0C59" w:rsidRDefault="005A3A3B" w:rsidP="00FD0C59">
            <w:r>
              <w:t>14</w:t>
            </w:r>
          </w:p>
        </w:tc>
        <w:tc>
          <w:tcPr>
            <w:tcW w:w="1535" w:type="dxa"/>
          </w:tcPr>
          <w:p w14:paraId="04F21025" w14:textId="77777777" w:rsidR="00FD0C59" w:rsidRDefault="00FD0C59" w:rsidP="00FD0C59">
            <w:r>
              <w:t>Tudulinna</w:t>
            </w:r>
          </w:p>
        </w:tc>
        <w:tc>
          <w:tcPr>
            <w:tcW w:w="1536" w:type="dxa"/>
          </w:tcPr>
          <w:p w14:paraId="556204CD" w14:textId="77777777" w:rsidR="00FD0C59" w:rsidRDefault="005A3A3B" w:rsidP="00FD0C59">
            <w:r>
              <w:t>95,5</w:t>
            </w:r>
          </w:p>
        </w:tc>
        <w:tc>
          <w:tcPr>
            <w:tcW w:w="1536" w:type="dxa"/>
          </w:tcPr>
          <w:p w14:paraId="2C5F1081" w14:textId="77777777" w:rsidR="00FD0C59" w:rsidRDefault="001771E0" w:rsidP="00FD0C59">
            <w:r>
              <w:t>16.05</w:t>
            </w:r>
          </w:p>
        </w:tc>
      </w:tr>
      <w:tr w:rsidR="00FD0C59" w14:paraId="564B513E" w14:textId="77777777" w:rsidTr="008D3FCA">
        <w:tc>
          <w:tcPr>
            <w:tcW w:w="1535" w:type="dxa"/>
          </w:tcPr>
          <w:p w14:paraId="2F31D2D1" w14:textId="77777777" w:rsidR="00FD0C59" w:rsidRDefault="00A00B03" w:rsidP="00FD0C59">
            <w:r>
              <w:t>07.5</w:t>
            </w:r>
            <w:r w:rsidR="00262B55">
              <w:t>5</w:t>
            </w:r>
          </w:p>
        </w:tc>
        <w:tc>
          <w:tcPr>
            <w:tcW w:w="1535" w:type="dxa"/>
          </w:tcPr>
          <w:p w14:paraId="257176BE" w14:textId="77777777" w:rsidR="00FD0C59" w:rsidRDefault="0081679A" w:rsidP="00FD0C59">
            <w:r>
              <w:t>74</w:t>
            </w:r>
          </w:p>
        </w:tc>
        <w:tc>
          <w:tcPr>
            <w:tcW w:w="1535" w:type="dxa"/>
          </w:tcPr>
          <w:p w14:paraId="0CE51032" w14:textId="77777777" w:rsidR="00FD0C59" w:rsidRDefault="005A3A3B" w:rsidP="00FD0C59">
            <w:r>
              <w:t>3</w:t>
            </w:r>
          </w:p>
        </w:tc>
        <w:tc>
          <w:tcPr>
            <w:tcW w:w="1535" w:type="dxa"/>
          </w:tcPr>
          <w:p w14:paraId="4AAB1858" w14:textId="77777777" w:rsidR="00FD0C59" w:rsidRDefault="00FD0C59" w:rsidP="00FD0C59">
            <w:r>
              <w:t>Änniksaare</w:t>
            </w:r>
          </w:p>
        </w:tc>
        <w:tc>
          <w:tcPr>
            <w:tcW w:w="1536" w:type="dxa"/>
          </w:tcPr>
          <w:p w14:paraId="20D1BB11" w14:textId="77777777" w:rsidR="00FD0C59" w:rsidRDefault="005A3A3B" w:rsidP="00FD0C59">
            <w:r>
              <w:t>86</w:t>
            </w:r>
          </w:p>
        </w:tc>
        <w:tc>
          <w:tcPr>
            <w:tcW w:w="1536" w:type="dxa"/>
          </w:tcPr>
          <w:p w14:paraId="29023F83" w14:textId="77777777" w:rsidR="00FD0C59" w:rsidRDefault="001771E0" w:rsidP="00FD0C59">
            <w:r>
              <w:t>15.58</w:t>
            </w:r>
          </w:p>
        </w:tc>
      </w:tr>
      <w:tr w:rsidR="00FD0C59" w14:paraId="6A7BFC09" w14:textId="77777777" w:rsidTr="008D3FCA">
        <w:tc>
          <w:tcPr>
            <w:tcW w:w="1535" w:type="dxa"/>
          </w:tcPr>
          <w:p w14:paraId="22788A65" w14:textId="77777777" w:rsidR="00FD0C59" w:rsidRDefault="00A00B03" w:rsidP="00FD0C59">
            <w:r>
              <w:t>08.05</w:t>
            </w:r>
          </w:p>
        </w:tc>
        <w:tc>
          <w:tcPr>
            <w:tcW w:w="1535" w:type="dxa"/>
          </w:tcPr>
          <w:p w14:paraId="05621A7D" w14:textId="77777777" w:rsidR="00FD0C59" w:rsidRDefault="00A00B03" w:rsidP="00FD0C59">
            <w:r>
              <w:t>80</w:t>
            </w:r>
          </w:p>
        </w:tc>
        <w:tc>
          <w:tcPr>
            <w:tcW w:w="1535" w:type="dxa"/>
          </w:tcPr>
          <w:p w14:paraId="1F9EE010" w14:textId="77777777" w:rsidR="00FD0C59" w:rsidRDefault="005A3A3B" w:rsidP="00FD0C59">
            <w:r>
              <w:t>6</w:t>
            </w:r>
          </w:p>
        </w:tc>
        <w:tc>
          <w:tcPr>
            <w:tcW w:w="1535" w:type="dxa"/>
          </w:tcPr>
          <w:p w14:paraId="2D069790" w14:textId="77777777" w:rsidR="00FD0C59" w:rsidRDefault="00FD0C59" w:rsidP="00FD0C59">
            <w:r>
              <w:t>Avinurme</w:t>
            </w:r>
          </w:p>
        </w:tc>
        <w:tc>
          <w:tcPr>
            <w:tcW w:w="1536" w:type="dxa"/>
          </w:tcPr>
          <w:p w14:paraId="70F1294E" w14:textId="77777777" w:rsidR="00FD0C59" w:rsidRDefault="00A00B03" w:rsidP="00FD0C59">
            <w:r>
              <w:t>80</w:t>
            </w:r>
          </w:p>
        </w:tc>
        <w:tc>
          <w:tcPr>
            <w:tcW w:w="1536" w:type="dxa"/>
          </w:tcPr>
          <w:p w14:paraId="6ECA85CD" w14:textId="77777777" w:rsidR="00FD0C59" w:rsidRDefault="001771E0" w:rsidP="00FD0C59">
            <w:r>
              <w:t>15.50</w:t>
            </w:r>
          </w:p>
        </w:tc>
      </w:tr>
      <w:tr w:rsidR="008D3FCA" w14:paraId="6315FF87" w14:textId="77777777" w:rsidTr="008D3FCA">
        <w:tc>
          <w:tcPr>
            <w:tcW w:w="1535" w:type="dxa"/>
            <w:tcBorders>
              <w:bottom w:val="single" w:sz="4" w:space="0" w:color="auto"/>
            </w:tcBorders>
          </w:tcPr>
          <w:p w14:paraId="3180DB22" w14:textId="77777777" w:rsidR="008D3FCA" w:rsidRDefault="008D3FCA" w:rsidP="00FD0C59"/>
        </w:tc>
        <w:tc>
          <w:tcPr>
            <w:tcW w:w="1535" w:type="dxa"/>
            <w:tcBorders>
              <w:bottom w:val="single" w:sz="4" w:space="0" w:color="auto"/>
            </w:tcBorders>
          </w:tcPr>
          <w:p w14:paraId="3763767A" w14:textId="77777777" w:rsidR="008D3FCA" w:rsidRDefault="008D3FCA" w:rsidP="00FD0C59"/>
        </w:tc>
        <w:tc>
          <w:tcPr>
            <w:tcW w:w="1535" w:type="dxa"/>
            <w:tcBorders>
              <w:bottom w:val="single" w:sz="4" w:space="0" w:color="auto"/>
            </w:tcBorders>
          </w:tcPr>
          <w:p w14:paraId="7DC4F8F6" w14:textId="77777777" w:rsidR="008D3FCA" w:rsidRDefault="008D3FCA" w:rsidP="00FD0C59"/>
        </w:tc>
        <w:tc>
          <w:tcPr>
            <w:tcW w:w="1535" w:type="dxa"/>
            <w:tcBorders>
              <w:bottom w:val="single" w:sz="4" w:space="0" w:color="auto"/>
            </w:tcBorders>
          </w:tcPr>
          <w:p w14:paraId="089002FC" w14:textId="77777777" w:rsidR="008D3FCA" w:rsidRDefault="008D3FCA" w:rsidP="00FD0C59"/>
        </w:tc>
        <w:tc>
          <w:tcPr>
            <w:tcW w:w="1536" w:type="dxa"/>
            <w:tcBorders>
              <w:bottom w:val="single" w:sz="4" w:space="0" w:color="auto"/>
            </w:tcBorders>
          </w:tcPr>
          <w:p w14:paraId="17CF3CB7" w14:textId="77777777" w:rsidR="008D3FCA" w:rsidRDefault="008D3FCA" w:rsidP="00FD0C59"/>
        </w:tc>
        <w:tc>
          <w:tcPr>
            <w:tcW w:w="1536" w:type="dxa"/>
            <w:tcBorders>
              <w:bottom w:val="single" w:sz="4" w:space="0" w:color="auto"/>
            </w:tcBorders>
          </w:tcPr>
          <w:p w14:paraId="0458F0AE" w14:textId="77777777" w:rsidR="008D3FCA" w:rsidRDefault="008D3FCA" w:rsidP="00FD0C59"/>
        </w:tc>
      </w:tr>
    </w:tbl>
    <w:p w14:paraId="069184F8" w14:textId="77777777" w:rsidR="008D3FCA" w:rsidRDefault="008D3FCA" w:rsidP="008D3FCA">
      <w:pPr>
        <w:spacing w:after="240"/>
        <w:outlineLvl w:val="0"/>
      </w:pPr>
    </w:p>
    <w:p w14:paraId="17A6C9EE" w14:textId="77777777" w:rsidR="008D3FCA" w:rsidRDefault="008D3FCA" w:rsidP="003E1E73">
      <w:pPr>
        <w:spacing w:after="240"/>
        <w:outlineLvl w:val="0"/>
      </w:pPr>
    </w:p>
    <w:p w14:paraId="749D6CE6" w14:textId="77777777" w:rsidR="008D3FCA" w:rsidRDefault="008D3FCA" w:rsidP="00FD0C59"/>
    <w:p w14:paraId="5667B1A8" w14:textId="77777777" w:rsidR="008D3FCA" w:rsidRDefault="008D3FCA" w:rsidP="00FD0C59"/>
    <w:p w14:paraId="63176ED8" w14:textId="77777777" w:rsidR="008D3FCA" w:rsidRDefault="008D3FCA" w:rsidP="00FD0C59"/>
    <w:p w14:paraId="5579641E" w14:textId="77777777" w:rsidR="003E1E73" w:rsidRDefault="003E1E73" w:rsidP="00FD0C59"/>
    <w:sectPr w:rsidR="003E1E73" w:rsidSect="008B4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59"/>
    <w:rsid w:val="001771E0"/>
    <w:rsid w:val="00262B55"/>
    <w:rsid w:val="00375E29"/>
    <w:rsid w:val="00376829"/>
    <w:rsid w:val="003E1E73"/>
    <w:rsid w:val="004F5869"/>
    <w:rsid w:val="005A3A3B"/>
    <w:rsid w:val="0081679A"/>
    <w:rsid w:val="008B40A0"/>
    <w:rsid w:val="008D3FCA"/>
    <w:rsid w:val="00962BD2"/>
    <w:rsid w:val="00995987"/>
    <w:rsid w:val="00A00B03"/>
    <w:rsid w:val="00E87A08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E6CC"/>
  <w15:docId w15:val="{FD02806A-2429-4E28-B351-ACE120AB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40A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D0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8D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sid w:val="008D3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0D25-D358-41B1-A212-AF95B4D4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Kalev Karu</cp:lastModifiedBy>
  <cp:revision>2</cp:revision>
  <dcterms:created xsi:type="dcterms:W3CDTF">2022-08-05T11:49:00Z</dcterms:created>
  <dcterms:modified xsi:type="dcterms:W3CDTF">2022-08-05T11:49:00Z</dcterms:modified>
</cp:coreProperties>
</file>